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4ECA7" w14:textId="5B04E5F1" w:rsidR="00AF696A" w:rsidRPr="00AF696A" w:rsidRDefault="00AF696A">
      <w:pPr>
        <w:rPr>
          <w:rFonts w:ascii="Arial" w:hAnsi="Arial" w:cs="Arial"/>
          <w:color w:val="000000" w:themeColor="text1"/>
        </w:rPr>
      </w:pPr>
      <w:r>
        <w:rPr>
          <w:rFonts w:ascii="Arial" w:hAnsi="Arial" w:cs="Arial"/>
          <w:color w:val="000000" w:themeColor="text1"/>
        </w:rPr>
        <w:t xml:space="preserve">This list is not exhaustive and </w:t>
      </w:r>
      <w:proofErr w:type="gramStart"/>
      <w:r>
        <w:rPr>
          <w:rFonts w:ascii="Arial" w:hAnsi="Arial" w:cs="Arial"/>
          <w:color w:val="000000" w:themeColor="text1"/>
        </w:rPr>
        <w:t>is intended</w:t>
      </w:r>
      <w:proofErr w:type="gramEnd"/>
      <w:r>
        <w:rPr>
          <w:rFonts w:ascii="Arial" w:hAnsi="Arial" w:cs="Arial"/>
          <w:color w:val="000000" w:themeColor="text1"/>
        </w:rPr>
        <w:t xml:space="preserve"> to provide options and ideas for non-profit or</w:t>
      </w:r>
      <w:r w:rsidR="009E3758">
        <w:rPr>
          <w:rFonts w:ascii="Arial" w:hAnsi="Arial" w:cs="Arial"/>
          <w:color w:val="000000" w:themeColor="text1"/>
        </w:rPr>
        <w:t xml:space="preserve">ganizations that are eligible for the 2023 Miami County Employee Wellness program Level 3 volunteer credit. If you know of a Miami County non-profit organization that you would like to see included on this list, please submit your request to </w:t>
      </w:r>
      <w:hyperlink r:id="rId4" w:history="1">
        <w:r w:rsidR="009E3758" w:rsidRPr="0052325A">
          <w:rPr>
            <w:rStyle w:val="Hyperlink"/>
            <w:rFonts w:ascii="Arial" w:hAnsi="Arial" w:cs="Arial"/>
          </w:rPr>
          <w:t>atrick@miamicountyohio.gov</w:t>
        </w:r>
      </w:hyperlink>
      <w:r w:rsidR="009E3758">
        <w:rPr>
          <w:rFonts w:ascii="Arial" w:hAnsi="Arial" w:cs="Arial"/>
          <w:color w:val="000000" w:themeColor="text1"/>
        </w:rPr>
        <w:t xml:space="preserve">. </w:t>
      </w:r>
      <w:r w:rsidR="000B4A25">
        <w:rPr>
          <w:rFonts w:ascii="Arial" w:hAnsi="Arial" w:cs="Arial"/>
          <w:color w:val="000000" w:themeColor="text1"/>
        </w:rPr>
        <w:t>Only non-profits which obtained their 501(c</w:t>
      </w:r>
      <w:proofErr w:type="gramStart"/>
      <w:r w:rsidR="000B4A25">
        <w:rPr>
          <w:rFonts w:ascii="Arial" w:hAnsi="Arial" w:cs="Arial"/>
          <w:color w:val="000000" w:themeColor="text1"/>
        </w:rPr>
        <w:t>)3</w:t>
      </w:r>
      <w:proofErr w:type="gramEnd"/>
      <w:r w:rsidR="000B4A25">
        <w:rPr>
          <w:rFonts w:ascii="Arial" w:hAnsi="Arial" w:cs="Arial"/>
          <w:color w:val="000000" w:themeColor="text1"/>
        </w:rPr>
        <w:t xml:space="preserve"> certification from the IRS will be considered. </w:t>
      </w:r>
    </w:p>
    <w:p w14:paraId="7607765E" w14:textId="77777777" w:rsidR="00AF696A" w:rsidRDefault="00AF696A">
      <w:pPr>
        <w:rPr>
          <w:rFonts w:ascii="Arial" w:hAnsi="Arial" w:cs="Arial"/>
          <w:b/>
          <w:color w:val="000000" w:themeColor="text1"/>
        </w:rPr>
      </w:pPr>
    </w:p>
    <w:p w14:paraId="1754DABA" w14:textId="77777777" w:rsidR="00FF0716" w:rsidRPr="00AF696A" w:rsidRDefault="00FF0716">
      <w:pPr>
        <w:rPr>
          <w:rFonts w:ascii="Arial" w:hAnsi="Arial" w:cs="Arial"/>
          <w:b/>
          <w:color w:val="000000" w:themeColor="text1"/>
        </w:rPr>
      </w:pPr>
      <w:r w:rsidRPr="00AF696A">
        <w:rPr>
          <w:rFonts w:ascii="Arial" w:hAnsi="Arial" w:cs="Arial"/>
          <w:b/>
          <w:color w:val="000000" w:themeColor="text1"/>
        </w:rPr>
        <w:t xml:space="preserve">Seeds of Hope </w:t>
      </w:r>
      <w:r w:rsidRPr="00AF696A">
        <w:rPr>
          <w:rFonts w:ascii="Arial" w:hAnsi="Arial" w:cs="Arial"/>
          <w:color w:val="000000" w:themeColor="text1"/>
        </w:rPr>
        <w:t>Non-profit organization dedicated to</w:t>
      </w:r>
      <w:r w:rsidRPr="00AF696A">
        <w:rPr>
          <w:rFonts w:ascii="Arial" w:hAnsi="Arial" w:cs="Arial"/>
          <w:b/>
          <w:color w:val="000000" w:themeColor="text1"/>
        </w:rPr>
        <w:t xml:space="preserve"> </w:t>
      </w:r>
      <w:r w:rsidRPr="00AF696A">
        <w:rPr>
          <w:rFonts w:ascii="Arial" w:hAnsi="Arial" w:cs="Arial"/>
          <w:color w:val="000000" w:themeColor="text1"/>
          <w:shd w:val="clear" w:color="auto" w:fill="FFFFFF"/>
        </w:rPr>
        <w:t>filling need requests from foster and kinship families in Troy, Miami County, and surrounding counties.  </w:t>
      </w:r>
    </w:p>
    <w:p w14:paraId="2D57DEAC" w14:textId="77777777" w:rsidR="00FF0716" w:rsidRPr="00AF696A" w:rsidRDefault="00FF0716">
      <w:pPr>
        <w:rPr>
          <w:rFonts w:ascii="Arial" w:hAnsi="Arial" w:cs="Arial"/>
          <w:color w:val="000000" w:themeColor="text1"/>
        </w:rPr>
      </w:pPr>
      <w:r w:rsidRPr="00AF696A">
        <w:rPr>
          <w:rFonts w:ascii="Arial" w:hAnsi="Arial" w:cs="Arial"/>
          <w:color w:val="000000" w:themeColor="text1"/>
        </w:rPr>
        <w:t>1841 W Main Street #110, Troy, Ohio 45373</w:t>
      </w:r>
    </w:p>
    <w:p w14:paraId="1F0642CE" w14:textId="77777777" w:rsidR="00FF0716" w:rsidRPr="00AF696A" w:rsidRDefault="00B14000">
      <w:pPr>
        <w:rPr>
          <w:rFonts w:ascii="Arial" w:hAnsi="Arial" w:cs="Arial"/>
        </w:rPr>
      </w:pPr>
      <w:hyperlink r:id="rId5" w:history="1">
        <w:r w:rsidR="005151C8" w:rsidRPr="00AF696A">
          <w:rPr>
            <w:rStyle w:val="Hyperlink"/>
            <w:rFonts w:ascii="Arial" w:hAnsi="Arial" w:cs="Arial"/>
          </w:rPr>
          <w:t>Seeds of Hope OH</w:t>
        </w:r>
      </w:hyperlink>
      <w:r w:rsidR="005151C8" w:rsidRPr="00AF696A">
        <w:rPr>
          <w:rFonts w:ascii="Arial" w:hAnsi="Arial" w:cs="Arial"/>
        </w:rPr>
        <w:t xml:space="preserve"> </w:t>
      </w:r>
    </w:p>
    <w:p w14:paraId="4E3D95E7" w14:textId="77777777" w:rsidR="00FF0716" w:rsidRPr="00AF696A" w:rsidRDefault="00FF0716">
      <w:pPr>
        <w:rPr>
          <w:rFonts w:ascii="Arial" w:hAnsi="Arial" w:cs="Arial"/>
        </w:rPr>
      </w:pPr>
    </w:p>
    <w:p w14:paraId="2BAC9A2F" w14:textId="77777777" w:rsidR="00FF0716" w:rsidRPr="00AF696A" w:rsidRDefault="005151C8">
      <w:pPr>
        <w:rPr>
          <w:rFonts w:ascii="Arial" w:hAnsi="Arial" w:cs="Arial"/>
          <w:iCs/>
          <w:color w:val="000000" w:themeColor="text1"/>
        </w:rPr>
      </w:pPr>
      <w:r w:rsidRPr="00AF696A">
        <w:rPr>
          <w:rFonts w:ascii="Arial" w:hAnsi="Arial" w:cs="Arial"/>
          <w:b/>
          <w:color w:val="000000" w:themeColor="text1"/>
        </w:rPr>
        <w:t>United Way Miami County</w:t>
      </w:r>
      <w:r w:rsidRPr="00AF696A">
        <w:rPr>
          <w:rFonts w:ascii="Arial" w:hAnsi="Arial" w:cs="Arial"/>
          <w:color w:val="000000" w:themeColor="text1"/>
        </w:rPr>
        <w:t xml:space="preserve"> </w:t>
      </w:r>
      <w:r w:rsidR="00FF0716" w:rsidRPr="00AF696A">
        <w:rPr>
          <w:rFonts w:ascii="Arial" w:hAnsi="Arial" w:cs="Arial"/>
          <w:color w:val="000000" w:themeColor="text1"/>
        </w:rPr>
        <w:t>Non-profit organization that f</w:t>
      </w:r>
      <w:r w:rsidR="00FF0716" w:rsidRPr="00AF696A">
        <w:rPr>
          <w:rFonts w:ascii="Arial" w:hAnsi="Arial" w:cs="Arial"/>
          <w:iCs/>
          <w:color w:val="000000" w:themeColor="text1"/>
        </w:rPr>
        <w:t>ights for the health, education, and financial stability of every person in Miami County.</w:t>
      </w:r>
    </w:p>
    <w:p w14:paraId="17A3B9B2" w14:textId="77777777" w:rsidR="00FF0716" w:rsidRPr="00AF696A" w:rsidRDefault="00FF0716">
      <w:pPr>
        <w:rPr>
          <w:rFonts w:ascii="Arial" w:hAnsi="Arial" w:cs="Arial"/>
          <w:color w:val="000000" w:themeColor="text1"/>
        </w:rPr>
      </w:pPr>
      <w:r w:rsidRPr="00AF696A">
        <w:rPr>
          <w:rFonts w:ascii="Arial" w:hAnsi="Arial" w:cs="Arial"/>
          <w:iCs/>
          <w:color w:val="000000" w:themeColor="text1"/>
        </w:rPr>
        <w:t>116 W Franklin Street, Troy, Ohio 45373</w:t>
      </w:r>
    </w:p>
    <w:p w14:paraId="7F17931D" w14:textId="77777777" w:rsidR="00FF0716" w:rsidRPr="00AF696A" w:rsidRDefault="00B14000">
      <w:pPr>
        <w:rPr>
          <w:rFonts w:ascii="Arial" w:hAnsi="Arial" w:cs="Arial"/>
        </w:rPr>
      </w:pPr>
      <w:hyperlink r:id="rId6" w:history="1">
        <w:r w:rsidR="005151C8" w:rsidRPr="00AF696A">
          <w:rPr>
            <w:rStyle w:val="Hyperlink"/>
            <w:rFonts w:ascii="Arial" w:hAnsi="Arial" w:cs="Arial"/>
          </w:rPr>
          <w:t>Volunteer | United Way of Miami County (unitedwaymco.org)</w:t>
        </w:r>
      </w:hyperlink>
      <w:r w:rsidR="005151C8" w:rsidRPr="00AF696A">
        <w:rPr>
          <w:rFonts w:ascii="Arial" w:hAnsi="Arial" w:cs="Arial"/>
        </w:rPr>
        <w:t xml:space="preserve"> </w:t>
      </w:r>
    </w:p>
    <w:p w14:paraId="4673BB3E" w14:textId="77777777" w:rsidR="00FF0716" w:rsidRPr="00AF696A" w:rsidRDefault="00FF0716">
      <w:pPr>
        <w:rPr>
          <w:rFonts w:ascii="Arial" w:hAnsi="Arial" w:cs="Arial"/>
          <w:b/>
          <w:color w:val="000000" w:themeColor="text1"/>
        </w:rPr>
      </w:pPr>
    </w:p>
    <w:p w14:paraId="60E30F2A" w14:textId="77777777" w:rsidR="00FF0716" w:rsidRPr="00AF696A" w:rsidRDefault="000E2BF4">
      <w:pPr>
        <w:rPr>
          <w:rFonts w:ascii="Arial" w:hAnsi="Arial" w:cs="Arial"/>
          <w:color w:val="000000" w:themeColor="text1"/>
          <w:shd w:val="clear" w:color="auto" w:fill="FFFFFF"/>
        </w:rPr>
      </w:pPr>
      <w:r w:rsidRPr="00AF696A">
        <w:rPr>
          <w:rFonts w:ascii="Arial" w:hAnsi="Arial" w:cs="Arial"/>
          <w:b/>
          <w:color w:val="000000" w:themeColor="text1"/>
        </w:rPr>
        <w:t>Habitat for Humanity</w:t>
      </w:r>
      <w:r w:rsidR="002723C3" w:rsidRPr="00AF696A">
        <w:rPr>
          <w:rFonts w:ascii="Arial" w:hAnsi="Arial" w:cs="Arial"/>
          <w:b/>
          <w:color w:val="000000" w:themeColor="text1"/>
        </w:rPr>
        <w:t xml:space="preserve"> of </w:t>
      </w:r>
      <w:r w:rsidR="002723C3" w:rsidRPr="00AF696A">
        <w:rPr>
          <w:rFonts w:ascii="Arial" w:hAnsi="Arial" w:cs="Arial"/>
          <w:b/>
          <w:color w:val="000000" w:themeColor="text1"/>
          <w:shd w:val="clear" w:color="auto" w:fill="FFFFFF"/>
        </w:rPr>
        <w:t>Miami and Shelby Counties, Ohio</w:t>
      </w:r>
      <w:r w:rsidR="00FF0716" w:rsidRPr="00AF696A">
        <w:rPr>
          <w:rFonts w:ascii="Arial" w:hAnsi="Arial" w:cs="Arial"/>
          <w:b/>
          <w:color w:val="000000" w:themeColor="text1"/>
          <w:shd w:val="clear" w:color="auto" w:fill="FFFFFF"/>
        </w:rPr>
        <w:t xml:space="preserve"> </w:t>
      </w:r>
      <w:r w:rsidR="00FF0716" w:rsidRPr="00AF696A">
        <w:rPr>
          <w:rFonts w:ascii="Arial" w:hAnsi="Arial" w:cs="Arial"/>
          <w:color w:val="000000" w:themeColor="text1"/>
          <w:shd w:val="clear" w:color="auto" w:fill="FFFFFF"/>
        </w:rPr>
        <w:t xml:space="preserve">Non-profit organization that </w:t>
      </w:r>
      <w:proofErr w:type="gramStart"/>
      <w:r w:rsidR="00FF0716" w:rsidRPr="00AF696A">
        <w:rPr>
          <w:rFonts w:ascii="Arial" w:hAnsi="Arial" w:cs="Arial"/>
          <w:color w:val="000000" w:themeColor="text1"/>
          <w:shd w:val="clear" w:color="auto" w:fill="FFFFFF"/>
        </w:rPr>
        <w:t>partners</w:t>
      </w:r>
      <w:proofErr w:type="gramEnd"/>
      <w:r w:rsidR="00FF0716" w:rsidRPr="00AF696A">
        <w:rPr>
          <w:rFonts w:ascii="Arial" w:hAnsi="Arial" w:cs="Arial"/>
          <w:color w:val="000000" w:themeColor="text1"/>
          <w:shd w:val="clear" w:color="auto" w:fill="FFFFFF"/>
        </w:rPr>
        <w:t xml:space="preserve"> with people in our community to help them build or improve a place they can call home.</w:t>
      </w:r>
    </w:p>
    <w:p w14:paraId="01C9AFB4" w14:textId="77777777" w:rsidR="00FF0716" w:rsidRPr="00AF696A" w:rsidRDefault="00FF0716">
      <w:pPr>
        <w:rPr>
          <w:rFonts w:ascii="Arial" w:hAnsi="Arial" w:cs="Arial"/>
          <w:color w:val="000000" w:themeColor="text1"/>
          <w:shd w:val="clear" w:color="auto" w:fill="FFFFFF"/>
        </w:rPr>
      </w:pPr>
      <w:r w:rsidRPr="00AF696A">
        <w:rPr>
          <w:rFonts w:ascii="Arial" w:hAnsi="Arial" w:cs="Arial"/>
          <w:color w:val="000000" w:themeColor="text1"/>
          <w:shd w:val="clear" w:color="auto" w:fill="FFFFFF"/>
        </w:rPr>
        <w:t>150 E Race Street, Troy, Ohio 45373</w:t>
      </w:r>
    </w:p>
    <w:p w14:paraId="31664004" w14:textId="77777777" w:rsidR="00FF0716" w:rsidRPr="00AF696A" w:rsidRDefault="000E2BF4">
      <w:pPr>
        <w:rPr>
          <w:rFonts w:ascii="Arial" w:hAnsi="Arial" w:cs="Arial"/>
        </w:rPr>
      </w:pPr>
      <w:r w:rsidRPr="00AF696A">
        <w:rPr>
          <w:rFonts w:ascii="Arial" w:hAnsi="Arial" w:cs="Arial"/>
        </w:rPr>
        <w:t xml:space="preserve"> </w:t>
      </w:r>
      <w:hyperlink r:id="rId7" w:history="1">
        <w:r w:rsidRPr="00AF696A">
          <w:rPr>
            <w:rStyle w:val="Hyperlink"/>
            <w:rFonts w:ascii="Arial" w:hAnsi="Arial" w:cs="Arial"/>
          </w:rPr>
          <w:t>Volunteer | Habitat for Humanity (hfhmco.org)</w:t>
        </w:r>
      </w:hyperlink>
      <w:r w:rsidR="002723C3" w:rsidRPr="00AF696A">
        <w:rPr>
          <w:rFonts w:ascii="Arial" w:hAnsi="Arial" w:cs="Arial"/>
        </w:rPr>
        <w:t xml:space="preserve"> </w:t>
      </w:r>
    </w:p>
    <w:p w14:paraId="3AB2B911" w14:textId="77777777" w:rsidR="00FF0716" w:rsidRPr="00AF696A" w:rsidRDefault="00FF0716">
      <w:pPr>
        <w:rPr>
          <w:rFonts w:ascii="Arial" w:hAnsi="Arial" w:cs="Arial"/>
        </w:rPr>
      </w:pPr>
    </w:p>
    <w:p w14:paraId="757282F6" w14:textId="77777777" w:rsidR="00FF0716" w:rsidRPr="00AF696A" w:rsidRDefault="002723C3">
      <w:pPr>
        <w:rPr>
          <w:rFonts w:ascii="Arial" w:hAnsi="Arial" w:cs="Arial"/>
          <w:color w:val="000000" w:themeColor="text1"/>
        </w:rPr>
      </w:pPr>
      <w:r w:rsidRPr="00AF696A">
        <w:rPr>
          <w:rFonts w:ascii="Arial" w:hAnsi="Arial" w:cs="Arial"/>
          <w:b/>
        </w:rPr>
        <w:t xml:space="preserve">Troy Main Street </w:t>
      </w:r>
      <w:r w:rsidR="00FF0716" w:rsidRPr="00AF696A">
        <w:rPr>
          <w:rFonts w:ascii="Arial" w:hAnsi="Arial" w:cs="Arial"/>
        </w:rPr>
        <w:t xml:space="preserve">Non-profit organization that promotes the economic revitalization of </w:t>
      </w:r>
      <w:r w:rsidR="00FF0716" w:rsidRPr="00AF696A">
        <w:rPr>
          <w:rFonts w:ascii="Arial" w:hAnsi="Arial" w:cs="Arial"/>
          <w:color w:val="000000" w:themeColor="text1"/>
        </w:rPr>
        <w:t>downtown Troy t</w:t>
      </w:r>
      <w:r w:rsidR="00085721" w:rsidRPr="00AF696A">
        <w:rPr>
          <w:rFonts w:ascii="Arial" w:hAnsi="Arial" w:cs="Arial"/>
          <w:color w:val="000000" w:themeColor="text1"/>
        </w:rPr>
        <w:t xml:space="preserve">hrough </w:t>
      </w:r>
      <w:r w:rsidR="00FF0716" w:rsidRPr="00AF696A">
        <w:rPr>
          <w:rFonts w:ascii="Arial" w:hAnsi="Arial" w:cs="Arial"/>
          <w:color w:val="000000" w:themeColor="text1"/>
        </w:rPr>
        <w:t>economic development</w:t>
      </w:r>
      <w:r w:rsidR="00085721" w:rsidRPr="00AF696A">
        <w:rPr>
          <w:rFonts w:ascii="Arial" w:hAnsi="Arial" w:cs="Arial"/>
          <w:color w:val="000000" w:themeColor="text1"/>
        </w:rPr>
        <w:t>,</w:t>
      </w:r>
      <w:r w:rsidR="00FF0716" w:rsidRPr="00AF696A">
        <w:rPr>
          <w:rFonts w:ascii="Arial" w:hAnsi="Arial" w:cs="Arial"/>
          <w:color w:val="000000" w:themeColor="text1"/>
        </w:rPr>
        <w:t xml:space="preserve"> historic preservation, continued enhancements, and exceptional programming.</w:t>
      </w:r>
    </w:p>
    <w:p w14:paraId="451703A3" w14:textId="77777777" w:rsidR="00FF0716" w:rsidRPr="00AF696A" w:rsidRDefault="00085721">
      <w:pPr>
        <w:rPr>
          <w:rFonts w:ascii="Arial" w:hAnsi="Arial" w:cs="Arial"/>
          <w:color w:val="000000" w:themeColor="text1"/>
        </w:rPr>
      </w:pPr>
      <w:r w:rsidRPr="00AF696A">
        <w:rPr>
          <w:rFonts w:ascii="Arial" w:hAnsi="Arial" w:cs="Arial"/>
          <w:color w:val="000000" w:themeColor="text1"/>
        </w:rPr>
        <w:t>405 SW Public Square Suite 231, Troy, Ohio 45373</w:t>
      </w:r>
    </w:p>
    <w:p w14:paraId="1EF37030" w14:textId="77777777" w:rsidR="002723C3" w:rsidRPr="00AF696A" w:rsidRDefault="00B14000">
      <w:pPr>
        <w:rPr>
          <w:rFonts w:ascii="Arial" w:hAnsi="Arial" w:cs="Arial"/>
          <w:b/>
          <w:bCs/>
        </w:rPr>
      </w:pPr>
      <w:hyperlink r:id="rId8" w:history="1">
        <w:r w:rsidR="002723C3" w:rsidRPr="00AF696A">
          <w:rPr>
            <w:rStyle w:val="Hyperlink"/>
            <w:rFonts w:ascii="Arial" w:hAnsi="Arial" w:cs="Arial"/>
          </w:rPr>
          <w:t>Become a Volunteer — Troy Main Street</w:t>
        </w:r>
      </w:hyperlink>
      <w:r w:rsidR="002723C3" w:rsidRPr="00AF696A">
        <w:rPr>
          <w:rFonts w:ascii="Arial" w:hAnsi="Arial" w:cs="Arial"/>
        </w:rPr>
        <w:t xml:space="preserve"> </w:t>
      </w:r>
    </w:p>
    <w:p w14:paraId="7C23B175" w14:textId="77777777" w:rsidR="00085721" w:rsidRPr="00AF696A" w:rsidRDefault="00085721">
      <w:pPr>
        <w:rPr>
          <w:rFonts w:ascii="Arial" w:hAnsi="Arial" w:cs="Arial"/>
          <w:b/>
          <w:bCs/>
        </w:rPr>
      </w:pPr>
    </w:p>
    <w:p w14:paraId="005BD569" w14:textId="77777777" w:rsidR="00085721" w:rsidRPr="00AF696A" w:rsidRDefault="002723C3">
      <w:pPr>
        <w:rPr>
          <w:rFonts w:ascii="Arial" w:hAnsi="Arial" w:cs="Arial"/>
          <w:bCs/>
          <w:color w:val="000000" w:themeColor="text1"/>
        </w:rPr>
      </w:pPr>
      <w:r w:rsidRPr="00AF696A">
        <w:rPr>
          <w:rFonts w:ascii="Arial" w:hAnsi="Arial" w:cs="Arial"/>
          <w:b/>
          <w:bCs/>
          <w:color w:val="000000" w:themeColor="text1"/>
        </w:rPr>
        <w:t xml:space="preserve">YWCA </w:t>
      </w:r>
      <w:r w:rsidR="00085721" w:rsidRPr="00AF696A">
        <w:rPr>
          <w:rFonts w:ascii="Arial" w:hAnsi="Arial" w:cs="Arial"/>
          <w:bCs/>
          <w:color w:val="000000" w:themeColor="text1"/>
        </w:rPr>
        <w:t>Non-profit organization dedicated to advocating for the rights of women, girls, and marginalized people and addressing community needs.</w:t>
      </w:r>
    </w:p>
    <w:p w14:paraId="5E16D304" w14:textId="77777777" w:rsidR="00085721" w:rsidRPr="00AF696A" w:rsidRDefault="00085721">
      <w:pPr>
        <w:rPr>
          <w:rFonts w:ascii="Arial" w:hAnsi="Arial" w:cs="Arial"/>
          <w:bCs/>
          <w:color w:val="000000" w:themeColor="text1"/>
        </w:rPr>
      </w:pPr>
      <w:r w:rsidRPr="00AF696A">
        <w:rPr>
          <w:rFonts w:ascii="Arial" w:hAnsi="Arial" w:cs="Arial"/>
          <w:bCs/>
          <w:color w:val="000000" w:themeColor="text1"/>
        </w:rPr>
        <w:t>418 N Wayne Street, Piqua, Ohio 45356</w:t>
      </w:r>
    </w:p>
    <w:p w14:paraId="2CAA314C" w14:textId="77777777" w:rsidR="00085721" w:rsidRPr="00AF696A" w:rsidRDefault="00B14000">
      <w:pPr>
        <w:rPr>
          <w:rStyle w:val="lrzxr"/>
          <w:rFonts w:ascii="Arial" w:hAnsi="Arial" w:cs="Arial"/>
          <w:color w:val="202124"/>
          <w:shd w:val="clear" w:color="auto" w:fill="FFFFFF"/>
        </w:rPr>
      </w:pPr>
      <w:hyperlink r:id="rId9" w:history="1">
        <w:r w:rsidR="002723C3" w:rsidRPr="00AF696A">
          <w:rPr>
            <w:rStyle w:val="Hyperlink"/>
            <w:rFonts w:ascii="Arial" w:hAnsi="Arial" w:cs="Arial"/>
          </w:rPr>
          <w:t>YWCA | Action Center (quorum.us)</w:t>
        </w:r>
      </w:hyperlink>
      <w:r w:rsidR="002723C3" w:rsidRPr="00AF696A">
        <w:rPr>
          <w:rFonts w:ascii="Arial" w:hAnsi="Arial" w:cs="Arial"/>
        </w:rPr>
        <w:t xml:space="preserve"> </w:t>
      </w:r>
      <w:r w:rsidR="002723C3" w:rsidRPr="00AF696A">
        <w:rPr>
          <w:rStyle w:val="w8qarf"/>
          <w:rFonts w:ascii="Arial" w:hAnsi="Arial" w:cs="Arial"/>
          <w:b/>
          <w:bCs/>
          <w:color w:val="202124"/>
          <w:shd w:val="clear" w:color="auto" w:fill="FFFFFF"/>
        </w:rPr>
        <w:t> </w:t>
      </w:r>
    </w:p>
    <w:p w14:paraId="1832079B" w14:textId="77777777" w:rsidR="00085721" w:rsidRPr="00AF696A" w:rsidRDefault="00085721">
      <w:pPr>
        <w:rPr>
          <w:rStyle w:val="lrzxr"/>
          <w:rFonts w:ascii="Arial" w:hAnsi="Arial" w:cs="Arial"/>
          <w:color w:val="000000" w:themeColor="text1"/>
          <w:shd w:val="clear" w:color="auto" w:fill="FFFFFF"/>
        </w:rPr>
      </w:pPr>
    </w:p>
    <w:p w14:paraId="525A745D" w14:textId="77777777" w:rsidR="003E7C7F" w:rsidRPr="00AF696A" w:rsidRDefault="005C11F5">
      <w:pPr>
        <w:rPr>
          <w:rFonts w:ascii="Arial" w:hAnsi="Arial" w:cs="Arial"/>
          <w:color w:val="000000" w:themeColor="text1"/>
        </w:rPr>
      </w:pPr>
      <w:proofErr w:type="spellStart"/>
      <w:r w:rsidRPr="00AF696A">
        <w:rPr>
          <w:rFonts w:ascii="Arial" w:hAnsi="Arial" w:cs="Arial"/>
          <w:b/>
          <w:color w:val="000000" w:themeColor="text1"/>
        </w:rPr>
        <w:t>SafeHaven</w:t>
      </w:r>
      <w:proofErr w:type="spellEnd"/>
      <w:r w:rsidRPr="00AF696A">
        <w:rPr>
          <w:rFonts w:ascii="Arial" w:hAnsi="Arial" w:cs="Arial"/>
          <w:color w:val="000000" w:themeColor="text1"/>
        </w:rPr>
        <w:t xml:space="preserve"> </w:t>
      </w:r>
      <w:r w:rsidR="003E7C7F" w:rsidRPr="00AF696A">
        <w:rPr>
          <w:rFonts w:ascii="Arial" w:hAnsi="Arial" w:cs="Arial"/>
          <w:color w:val="000000" w:themeColor="text1"/>
        </w:rPr>
        <w:t>Non-profit agency for adults 18 and over in need of mental health support.</w:t>
      </w:r>
    </w:p>
    <w:p w14:paraId="732EF052" w14:textId="77777777" w:rsidR="003E7C7F" w:rsidRPr="00AF696A" w:rsidRDefault="003E7C7F">
      <w:pPr>
        <w:rPr>
          <w:rFonts w:ascii="Arial" w:hAnsi="Arial" w:cs="Arial"/>
          <w:color w:val="000000" w:themeColor="text1"/>
        </w:rPr>
      </w:pPr>
      <w:r w:rsidRPr="00AF696A">
        <w:rPr>
          <w:rFonts w:ascii="Arial" w:hAnsi="Arial" w:cs="Arial"/>
          <w:color w:val="000000" w:themeColor="text1"/>
          <w:shd w:val="clear" w:color="auto" w:fill="FFFFFF"/>
        </w:rPr>
        <w:t>633 N Wayne Street, Piqua, Ohio 45356</w:t>
      </w:r>
    </w:p>
    <w:p w14:paraId="6AC66024" w14:textId="77777777" w:rsidR="003E7C7F" w:rsidRPr="00AF696A" w:rsidRDefault="00B14000">
      <w:pPr>
        <w:rPr>
          <w:rFonts w:ascii="Arial" w:hAnsi="Arial" w:cs="Arial"/>
        </w:rPr>
      </w:pPr>
      <w:hyperlink r:id="rId10" w:history="1">
        <w:r w:rsidR="005C11F5" w:rsidRPr="00AF696A">
          <w:rPr>
            <w:rStyle w:val="Hyperlink"/>
            <w:rFonts w:ascii="Arial" w:hAnsi="Arial" w:cs="Arial"/>
          </w:rPr>
          <w:t>Volunteer (safehaveninc.com)</w:t>
        </w:r>
      </w:hyperlink>
      <w:r w:rsidR="005C11F5" w:rsidRPr="00AF696A">
        <w:rPr>
          <w:rFonts w:ascii="Arial" w:hAnsi="Arial" w:cs="Arial"/>
        </w:rPr>
        <w:t xml:space="preserve"> </w:t>
      </w:r>
    </w:p>
    <w:p w14:paraId="576323B6" w14:textId="77777777" w:rsidR="003E7C7F" w:rsidRPr="00AF696A" w:rsidRDefault="003E7C7F">
      <w:pPr>
        <w:rPr>
          <w:rFonts w:ascii="Arial" w:hAnsi="Arial" w:cs="Arial"/>
        </w:rPr>
      </w:pPr>
    </w:p>
    <w:p w14:paraId="115DE6D8" w14:textId="77777777" w:rsidR="003E7C7F" w:rsidRPr="00AF696A" w:rsidRDefault="005C11F5">
      <w:pPr>
        <w:rPr>
          <w:rFonts w:ascii="Arial" w:hAnsi="Arial" w:cs="Arial"/>
          <w:color w:val="000000" w:themeColor="text1"/>
          <w:shd w:val="clear" w:color="auto" w:fill="FFFFFF"/>
        </w:rPr>
      </w:pPr>
      <w:r w:rsidRPr="00AF696A">
        <w:rPr>
          <w:rFonts w:ascii="Arial" w:hAnsi="Arial" w:cs="Arial"/>
          <w:b/>
          <w:color w:val="000000" w:themeColor="text1"/>
          <w:shd w:val="clear" w:color="auto" w:fill="FFFFFF"/>
        </w:rPr>
        <w:t>Needy Basket</w:t>
      </w:r>
      <w:r w:rsidRPr="00AF696A">
        <w:rPr>
          <w:rFonts w:ascii="Arial" w:hAnsi="Arial" w:cs="Arial"/>
          <w:color w:val="000000" w:themeColor="text1"/>
          <w:shd w:val="clear" w:color="auto" w:fill="FFFFFF"/>
        </w:rPr>
        <w:t xml:space="preserve"> </w:t>
      </w:r>
      <w:r w:rsidR="003E7C7F" w:rsidRPr="00AF696A">
        <w:rPr>
          <w:rFonts w:ascii="Arial" w:hAnsi="Arial" w:cs="Arial"/>
          <w:color w:val="000000" w:themeColor="text1"/>
          <w:shd w:val="clear" w:color="auto" w:fill="FFFFFF"/>
        </w:rPr>
        <w:t>Non-profit founded to provide food and other assistance to needy families in Tipp City, Monroe Township, and Bethel Township in Miami County, Ohio.</w:t>
      </w:r>
    </w:p>
    <w:p w14:paraId="5A6DAB42" w14:textId="77777777" w:rsidR="003E7C7F" w:rsidRPr="00AF696A" w:rsidRDefault="003E7C7F">
      <w:pPr>
        <w:rPr>
          <w:rFonts w:ascii="Arial" w:hAnsi="Arial" w:cs="Arial"/>
          <w:color w:val="000000" w:themeColor="text1"/>
          <w:shd w:val="clear" w:color="auto" w:fill="FFFFFF"/>
        </w:rPr>
      </w:pPr>
      <w:r w:rsidRPr="00AF696A">
        <w:rPr>
          <w:rFonts w:ascii="Arial" w:hAnsi="Arial" w:cs="Arial"/>
          <w:color w:val="000000" w:themeColor="text1"/>
          <w:shd w:val="clear" w:color="auto" w:fill="FFFFFF"/>
        </w:rPr>
        <w:t>330 S Fifth Street, Tipp City, Ohio 45371</w:t>
      </w:r>
    </w:p>
    <w:p w14:paraId="3C4FE50F" w14:textId="77777777" w:rsidR="005C11F5" w:rsidRPr="00AF696A" w:rsidRDefault="00B14000">
      <w:pPr>
        <w:rPr>
          <w:rFonts w:ascii="Arial" w:hAnsi="Arial" w:cs="Arial"/>
          <w:color w:val="202124"/>
          <w:shd w:val="clear" w:color="auto" w:fill="FFFFFF"/>
        </w:rPr>
      </w:pPr>
      <w:hyperlink r:id="rId11" w:history="1">
        <w:r w:rsidR="005C11F5" w:rsidRPr="00AF696A">
          <w:rPr>
            <w:rStyle w:val="Hyperlink"/>
            <w:rFonts w:ascii="Arial" w:hAnsi="Arial" w:cs="Arial"/>
            <w:shd w:val="clear" w:color="auto" w:fill="FFFFFF"/>
          </w:rPr>
          <w:t>https://needybasket.org/blank-3/</w:t>
        </w:r>
      </w:hyperlink>
      <w:r w:rsidR="005C11F5" w:rsidRPr="00AF696A">
        <w:rPr>
          <w:rFonts w:ascii="Arial" w:hAnsi="Arial" w:cs="Arial"/>
          <w:color w:val="202124"/>
          <w:shd w:val="clear" w:color="auto" w:fill="FFFFFF"/>
        </w:rPr>
        <w:t xml:space="preserve">  </w:t>
      </w:r>
    </w:p>
    <w:p w14:paraId="6013415F" w14:textId="77777777" w:rsidR="003E7C7F" w:rsidRPr="00AF696A" w:rsidRDefault="003E7C7F">
      <w:pPr>
        <w:rPr>
          <w:rFonts w:ascii="Arial" w:hAnsi="Arial" w:cs="Arial"/>
          <w:color w:val="202124"/>
          <w:shd w:val="clear" w:color="auto" w:fill="FFFFFF"/>
        </w:rPr>
      </w:pPr>
    </w:p>
    <w:p w14:paraId="5DBFB9F1" w14:textId="77777777" w:rsidR="003E7C7F" w:rsidRPr="00AF696A" w:rsidRDefault="005C11F5">
      <w:pPr>
        <w:rPr>
          <w:rFonts w:ascii="Arial" w:hAnsi="Arial" w:cs="Arial"/>
          <w:color w:val="000000" w:themeColor="text1"/>
          <w:shd w:val="clear" w:color="auto" w:fill="FFFFFF"/>
        </w:rPr>
      </w:pPr>
      <w:r w:rsidRPr="00AF696A">
        <w:rPr>
          <w:rFonts w:ascii="Arial" w:hAnsi="Arial" w:cs="Arial"/>
          <w:b/>
          <w:color w:val="000000" w:themeColor="text1"/>
          <w:shd w:val="clear" w:color="auto" w:fill="FFFFFF"/>
        </w:rPr>
        <w:t>Downtown Tipp City Partnership</w:t>
      </w:r>
      <w:r w:rsidRPr="00AF696A">
        <w:rPr>
          <w:rFonts w:ascii="Arial" w:hAnsi="Arial" w:cs="Arial"/>
          <w:color w:val="000000" w:themeColor="text1"/>
          <w:shd w:val="clear" w:color="auto" w:fill="FFFFFF"/>
        </w:rPr>
        <w:t xml:space="preserve"> </w:t>
      </w:r>
      <w:r w:rsidR="003E7C7F" w:rsidRPr="00AF696A">
        <w:rPr>
          <w:rFonts w:ascii="Arial" w:hAnsi="Arial" w:cs="Arial"/>
          <w:color w:val="000000" w:themeColor="text1"/>
          <w:shd w:val="clear" w:color="auto" w:fill="FFFFFF"/>
        </w:rPr>
        <w:t> </w:t>
      </w:r>
      <w:r w:rsidR="00666739" w:rsidRPr="00AF696A">
        <w:rPr>
          <w:rFonts w:ascii="Arial" w:hAnsi="Arial" w:cs="Arial"/>
          <w:color w:val="000000" w:themeColor="text1"/>
          <w:shd w:val="clear" w:color="auto" w:fill="FFFFFF"/>
        </w:rPr>
        <w:t>Non-profit for members t</w:t>
      </w:r>
      <w:r w:rsidR="003E7C7F" w:rsidRPr="00AF696A">
        <w:rPr>
          <w:rFonts w:ascii="Arial" w:hAnsi="Arial" w:cs="Arial"/>
          <w:color w:val="000000" w:themeColor="text1"/>
          <w:shd w:val="clear" w:color="auto" w:fill="FFFFFF"/>
        </w:rPr>
        <w:t xml:space="preserve">o get to know </w:t>
      </w:r>
      <w:r w:rsidR="00666739" w:rsidRPr="00AF696A">
        <w:rPr>
          <w:rFonts w:ascii="Arial" w:hAnsi="Arial" w:cs="Arial"/>
          <w:color w:val="000000" w:themeColor="text1"/>
          <w:shd w:val="clear" w:color="auto" w:fill="FFFFFF"/>
        </w:rPr>
        <w:t xml:space="preserve">their </w:t>
      </w:r>
      <w:r w:rsidR="003E7C7F" w:rsidRPr="00AF696A">
        <w:rPr>
          <w:rFonts w:ascii="Arial" w:hAnsi="Arial" w:cs="Arial"/>
          <w:color w:val="000000" w:themeColor="text1"/>
          <w:shd w:val="clear" w:color="auto" w:fill="FFFFFF"/>
        </w:rPr>
        <w:t>community</w:t>
      </w:r>
      <w:r w:rsidR="00666739" w:rsidRPr="00AF696A">
        <w:rPr>
          <w:rFonts w:ascii="Arial" w:hAnsi="Arial" w:cs="Arial"/>
          <w:color w:val="000000" w:themeColor="text1"/>
          <w:shd w:val="clear" w:color="auto" w:fill="FFFFFF"/>
        </w:rPr>
        <w:t xml:space="preserve">, </w:t>
      </w:r>
      <w:r w:rsidR="003E7C7F" w:rsidRPr="00AF696A">
        <w:rPr>
          <w:rFonts w:ascii="Arial" w:hAnsi="Arial" w:cs="Arial"/>
          <w:color w:val="000000" w:themeColor="text1"/>
          <w:shd w:val="clear" w:color="auto" w:fill="FFFFFF"/>
        </w:rPr>
        <w:t>take part in preserving a city with a rich history</w:t>
      </w:r>
      <w:r w:rsidR="00666739" w:rsidRPr="00AF696A">
        <w:rPr>
          <w:rFonts w:ascii="Arial" w:hAnsi="Arial" w:cs="Arial"/>
          <w:color w:val="000000" w:themeColor="text1"/>
          <w:shd w:val="clear" w:color="auto" w:fill="FFFFFF"/>
        </w:rPr>
        <w:t xml:space="preserve">, </w:t>
      </w:r>
      <w:r w:rsidR="003E7C7F" w:rsidRPr="00AF696A">
        <w:rPr>
          <w:rFonts w:ascii="Arial" w:hAnsi="Arial" w:cs="Arial"/>
          <w:color w:val="000000" w:themeColor="text1"/>
          <w:shd w:val="clear" w:color="auto" w:fill="FFFFFF"/>
        </w:rPr>
        <w:t>make new friends</w:t>
      </w:r>
      <w:r w:rsidR="00666739" w:rsidRPr="00AF696A">
        <w:rPr>
          <w:rFonts w:ascii="Arial" w:hAnsi="Arial" w:cs="Arial"/>
          <w:color w:val="000000" w:themeColor="text1"/>
          <w:shd w:val="clear" w:color="auto" w:fill="FFFFFF"/>
        </w:rPr>
        <w:t xml:space="preserve">, and </w:t>
      </w:r>
      <w:r w:rsidR="003E7C7F" w:rsidRPr="00AF696A">
        <w:rPr>
          <w:rFonts w:ascii="Arial" w:hAnsi="Arial" w:cs="Arial"/>
          <w:color w:val="000000" w:themeColor="text1"/>
          <w:shd w:val="clear" w:color="auto" w:fill="FFFFFF"/>
        </w:rPr>
        <w:t>make a difference</w:t>
      </w:r>
      <w:r w:rsidR="00666739" w:rsidRPr="00AF696A">
        <w:rPr>
          <w:rFonts w:ascii="Arial" w:hAnsi="Arial" w:cs="Arial"/>
          <w:color w:val="000000" w:themeColor="text1"/>
          <w:shd w:val="clear" w:color="auto" w:fill="FFFFFF"/>
        </w:rPr>
        <w:t>.</w:t>
      </w:r>
    </w:p>
    <w:p w14:paraId="1F4D49FD" w14:textId="77777777" w:rsidR="00666739" w:rsidRPr="00AF696A" w:rsidRDefault="00666739">
      <w:pPr>
        <w:rPr>
          <w:rFonts w:ascii="Arial" w:hAnsi="Arial" w:cs="Arial"/>
          <w:color w:val="000000" w:themeColor="text1"/>
        </w:rPr>
      </w:pPr>
      <w:r w:rsidRPr="00AF696A">
        <w:rPr>
          <w:rFonts w:ascii="Arial" w:hAnsi="Arial" w:cs="Arial"/>
          <w:color w:val="000000" w:themeColor="text1"/>
        </w:rPr>
        <w:t>6 S Third Street, Tipp City, Ohio 45371</w:t>
      </w:r>
    </w:p>
    <w:p w14:paraId="731C36EA" w14:textId="77777777" w:rsidR="005C11F5" w:rsidRPr="00AF696A" w:rsidRDefault="00B14000">
      <w:pPr>
        <w:rPr>
          <w:rFonts w:ascii="Arial" w:hAnsi="Arial" w:cs="Arial"/>
        </w:rPr>
      </w:pPr>
      <w:hyperlink r:id="rId12" w:history="1">
        <w:r w:rsidR="005C11F5" w:rsidRPr="00AF696A">
          <w:rPr>
            <w:rStyle w:val="Hyperlink"/>
            <w:rFonts w:ascii="Arial" w:hAnsi="Arial" w:cs="Arial"/>
          </w:rPr>
          <w:t>Volunteer | Downtown Tipp City Partnership</w:t>
        </w:r>
      </w:hyperlink>
      <w:r w:rsidR="005C11F5" w:rsidRPr="00AF696A">
        <w:rPr>
          <w:rFonts w:ascii="Arial" w:hAnsi="Arial" w:cs="Arial"/>
        </w:rPr>
        <w:t xml:space="preserve"> </w:t>
      </w:r>
    </w:p>
    <w:p w14:paraId="1C739E34" w14:textId="77777777" w:rsidR="00666739" w:rsidRPr="00AF696A" w:rsidRDefault="00666739">
      <w:pPr>
        <w:rPr>
          <w:rFonts w:ascii="Arial" w:hAnsi="Arial" w:cs="Arial"/>
        </w:rPr>
      </w:pPr>
    </w:p>
    <w:p w14:paraId="1A88F9A6" w14:textId="77777777" w:rsidR="00666739" w:rsidRPr="00AF696A" w:rsidRDefault="00564B8D" w:rsidP="00666739">
      <w:pPr>
        <w:rPr>
          <w:rFonts w:ascii="Arial" w:hAnsi="Arial" w:cs="Arial"/>
          <w:color w:val="000000" w:themeColor="text1"/>
        </w:rPr>
      </w:pPr>
      <w:r w:rsidRPr="00AF696A">
        <w:rPr>
          <w:rFonts w:ascii="Arial" w:hAnsi="Arial" w:cs="Arial"/>
          <w:b/>
          <w:color w:val="000000" w:themeColor="text1"/>
        </w:rPr>
        <w:t>Tipp Monroe Community Services</w:t>
      </w:r>
      <w:r w:rsidRPr="00AF696A">
        <w:rPr>
          <w:rFonts w:ascii="Arial" w:hAnsi="Arial" w:cs="Arial"/>
          <w:color w:val="000000" w:themeColor="text1"/>
        </w:rPr>
        <w:t xml:space="preserve"> </w:t>
      </w:r>
      <w:r w:rsidR="00666739" w:rsidRPr="00AF696A">
        <w:rPr>
          <w:rFonts w:ascii="Arial" w:hAnsi="Arial" w:cs="Arial"/>
          <w:color w:val="000000" w:themeColor="text1"/>
        </w:rPr>
        <w:t xml:space="preserve">Non-profit dedicated </w:t>
      </w:r>
      <w:r w:rsidR="00666739" w:rsidRPr="00AF696A">
        <w:rPr>
          <w:rFonts w:ascii="Arial" w:hAnsi="Arial" w:cs="Arial"/>
          <w:bCs/>
          <w:color w:val="000000" w:themeColor="text1"/>
        </w:rPr>
        <w:t>to identifying the needs and wants of the community and finding the resources to provide them.</w:t>
      </w:r>
    </w:p>
    <w:p w14:paraId="13DE1718" w14:textId="77777777" w:rsidR="00666739" w:rsidRPr="00AF696A" w:rsidRDefault="00666739" w:rsidP="00564B8D">
      <w:pPr>
        <w:rPr>
          <w:rFonts w:ascii="Arial" w:hAnsi="Arial" w:cs="Arial"/>
          <w:color w:val="000000" w:themeColor="text1"/>
        </w:rPr>
      </w:pPr>
      <w:r w:rsidRPr="00AF696A">
        <w:rPr>
          <w:rFonts w:ascii="Arial" w:hAnsi="Arial" w:cs="Arial"/>
          <w:bCs/>
          <w:color w:val="000000" w:themeColor="text1"/>
        </w:rPr>
        <w:t>E Main Street, P.O. Box 242,</w:t>
      </w:r>
      <w:r w:rsidRPr="00AF696A">
        <w:rPr>
          <w:rFonts w:ascii="Arial" w:hAnsi="Arial" w:cs="Arial"/>
          <w:color w:val="000000" w:themeColor="text1"/>
        </w:rPr>
        <w:t xml:space="preserve"> </w:t>
      </w:r>
      <w:r w:rsidRPr="00AF696A">
        <w:rPr>
          <w:rFonts w:ascii="Arial" w:hAnsi="Arial" w:cs="Arial"/>
          <w:bCs/>
          <w:color w:val="000000" w:themeColor="text1"/>
        </w:rPr>
        <w:t>Tipp City, Ohio 45371</w:t>
      </w:r>
    </w:p>
    <w:p w14:paraId="4A28B9A0" w14:textId="77777777" w:rsidR="00564B8D" w:rsidRPr="00AF696A" w:rsidRDefault="00B14000" w:rsidP="00564B8D">
      <w:pPr>
        <w:rPr>
          <w:rFonts w:ascii="Arial" w:hAnsi="Arial" w:cs="Arial"/>
          <w:b/>
          <w:bCs/>
        </w:rPr>
      </w:pPr>
      <w:hyperlink r:id="rId13" w:history="1">
        <w:r w:rsidR="00564B8D" w:rsidRPr="00AF696A">
          <w:rPr>
            <w:rStyle w:val="Hyperlink"/>
            <w:rFonts w:ascii="Arial" w:hAnsi="Arial" w:cs="Arial"/>
          </w:rPr>
          <w:t>Tipp Monroe Community Services - Volunteer Opportunities (recdesk.com)</w:t>
        </w:r>
      </w:hyperlink>
      <w:r w:rsidR="00564B8D" w:rsidRPr="00AF696A">
        <w:rPr>
          <w:rFonts w:ascii="Arial" w:hAnsi="Arial" w:cs="Arial"/>
        </w:rPr>
        <w:t xml:space="preserve">  </w:t>
      </w:r>
      <w:r w:rsidR="00564B8D" w:rsidRPr="00AF696A">
        <w:rPr>
          <w:rFonts w:ascii="Arial" w:hAnsi="Arial" w:cs="Arial"/>
          <w:b/>
          <w:bCs/>
        </w:rPr>
        <w:t> </w:t>
      </w:r>
    </w:p>
    <w:p w14:paraId="4807C147" w14:textId="77777777" w:rsidR="00AF696A" w:rsidRPr="00AF696A" w:rsidRDefault="00AF696A" w:rsidP="00564B8D">
      <w:pPr>
        <w:rPr>
          <w:rFonts w:ascii="Arial" w:hAnsi="Arial" w:cs="Arial"/>
        </w:rPr>
      </w:pPr>
    </w:p>
    <w:p w14:paraId="6C8EA21F" w14:textId="77777777" w:rsidR="00AF696A" w:rsidRPr="00AF696A" w:rsidRDefault="00564B8D">
      <w:pPr>
        <w:rPr>
          <w:rFonts w:ascii="Arial" w:hAnsi="Arial" w:cs="Arial"/>
          <w:color w:val="000000" w:themeColor="text1"/>
        </w:rPr>
      </w:pPr>
      <w:r w:rsidRPr="00AF696A">
        <w:rPr>
          <w:rFonts w:ascii="Arial" w:hAnsi="Arial" w:cs="Arial"/>
          <w:b/>
          <w:color w:val="000000" w:themeColor="text1"/>
        </w:rPr>
        <w:t>American Red Cross</w:t>
      </w:r>
      <w:r w:rsidR="00252F0C">
        <w:rPr>
          <w:rFonts w:ascii="Arial" w:hAnsi="Arial" w:cs="Arial"/>
          <w:b/>
          <w:color w:val="000000" w:themeColor="text1"/>
        </w:rPr>
        <w:t xml:space="preserve"> of Miami County</w:t>
      </w:r>
      <w:r w:rsidRPr="00AF696A">
        <w:rPr>
          <w:rFonts w:ascii="Arial" w:hAnsi="Arial" w:cs="Arial"/>
          <w:color w:val="000000" w:themeColor="text1"/>
        </w:rPr>
        <w:t xml:space="preserve"> </w:t>
      </w:r>
      <w:r w:rsidR="00AF696A" w:rsidRPr="00AF696A">
        <w:rPr>
          <w:rFonts w:ascii="Arial" w:hAnsi="Arial" w:cs="Arial"/>
          <w:color w:val="000000" w:themeColor="text1"/>
        </w:rPr>
        <w:t>Non-profit formed to help you prevent, prepare for and respond to life-threatening emergencies.</w:t>
      </w:r>
    </w:p>
    <w:p w14:paraId="36EE7D97" w14:textId="77777777" w:rsidR="00AF696A" w:rsidRPr="00AF696A" w:rsidRDefault="00AF696A">
      <w:pPr>
        <w:rPr>
          <w:rFonts w:ascii="Arial" w:hAnsi="Arial" w:cs="Arial"/>
          <w:color w:val="000000" w:themeColor="text1"/>
        </w:rPr>
      </w:pPr>
      <w:r w:rsidRPr="00AF696A">
        <w:rPr>
          <w:rFonts w:ascii="Arial" w:hAnsi="Arial" w:cs="Arial"/>
          <w:color w:val="000000" w:themeColor="text1"/>
        </w:rPr>
        <w:t>1100 Wayne Street, Troy, Ohio 45373</w:t>
      </w:r>
    </w:p>
    <w:p w14:paraId="7654ED48" w14:textId="77777777" w:rsidR="00564B8D" w:rsidRPr="00AF696A" w:rsidRDefault="00B14000">
      <w:pPr>
        <w:rPr>
          <w:rFonts w:ascii="Arial" w:hAnsi="Arial" w:cs="Arial"/>
        </w:rPr>
      </w:pPr>
      <w:hyperlink r:id="rId14" w:history="1">
        <w:r w:rsidR="00564B8D" w:rsidRPr="00AF696A">
          <w:rPr>
            <w:rStyle w:val="Hyperlink"/>
            <w:rFonts w:ascii="Arial" w:hAnsi="Arial" w:cs="Arial"/>
          </w:rPr>
          <w:t>Volunteer: Central &amp; Southern Ohio | Red Cross</w:t>
        </w:r>
      </w:hyperlink>
      <w:r w:rsidR="00564B8D" w:rsidRPr="00AF696A">
        <w:rPr>
          <w:rFonts w:ascii="Arial" w:hAnsi="Arial" w:cs="Arial"/>
        </w:rPr>
        <w:t xml:space="preserve"> </w:t>
      </w:r>
    </w:p>
    <w:p w14:paraId="331FE4C9" w14:textId="77777777" w:rsidR="00AF696A" w:rsidRPr="00AF696A" w:rsidRDefault="00AF696A">
      <w:pPr>
        <w:rPr>
          <w:rFonts w:ascii="Arial" w:hAnsi="Arial" w:cs="Arial"/>
        </w:rPr>
      </w:pPr>
    </w:p>
    <w:p w14:paraId="6998AFC9" w14:textId="77777777" w:rsidR="00AF696A" w:rsidRPr="00AF696A" w:rsidRDefault="00564B8D" w:rsidP="00564B8D">
      <w:pPr>
        <w:rPr>
          <w:rFonts w:ascii="Arial" w:hAnsi="Arial" w:cs="Arial"/>
          <w:color w:val="000000" w:themeColor="text1"/>
        </w:rPr>
      </w:pPr>
      <w:r w:rsidRPr="00AF696A">
        <w:rPr>
          <w:rFonts w:ascii="Arial" w:hAnsi="Arial" w:cs="Arial"/>
          <w:b/>
          <w:color w:val="000000" w:themeColor="text1"/>
        </w:rPr>
        <w:t>Isaiah’s Place</w:t>
      </w:r>
      <w:r w:rsidRPr="00AF696A">
        <w:rPr>
          <w:rFonts w:ascii="Arial" w:hAnsi="Arial" w:cs="Arial"/>
          <w:color w:val="000000" w:themeColor="text1"/>
        </w:rPr>
        <w:t xml:space="preserve"> </w:t>
      </w:r>
      <w:r w:rsidR="00AF696A" w:rsidRPr="00AF696A">
        <w:rPr>
          <w:rFonts w:ascii="Arial" w:hAnsi="Arial" w:cs="Arial"/>
          <w:color w:val="000000" w:themeColor="text1"/>
        </w:rPr>
        <w:t>Non-profit that aims to connect, nurture, and restore children and families through foster care, adoption support, and trauma-focused behavioral and mental health services. </w:t>
      </w:r>
    </w:p>
    <w:p w14:paraId="219C97C6" w14:textId="77777777" w:rsidR="00AF696A" w:rsidRPr="00AF696A" w:rsidRDefault="00AF696A" w:rsidP="00564B8D">
      <w:pPr>
        <w:rPr>
          <w:rFonts w:ascii="Arial" w:hAnsi="Arial" w:cs="Arial"/>
          <w:color w:val="000000" w:themeColor="text1"/>
        </w:rPr>
      </w:pPr>
      <w:r w:rsidRPr="00AF696A">
        <w:rPr>
          <w:rFonts w:ascii="Arial" w:hAnsi="Arial" w:cs="Arial"/>
          <w:color w:val="000000" w:themeColor="text1"/>
        </w:rPr>
        <w:t>61 Stanfield Road, Troy, Ohio 45373</w:t>
      </w:r>
    </w:p>
    <w:p w14:paraId="0F775409" w14:textId="77777777" w:rsidR="00564B8D" w:rsidRPr="00AF696A" w:rsidRDefault="00B14000" w:rsidP="00564B8D">
      <w:pPr>
        <w:rPr>
          <w:rFonts w:ascii="Arial" w:hAnsi="Arial" w:cs="Arial"/>
        </w:rPr>
      </w:pPr>
      <w:hyperlink r:id="rId15" w:history="1">
        <w:r w:rsidR="00564B8D" w:rsidRPr="00AF696A">
          <w:rPr>
            <w:rStyle w:val="Hyperlink"/>
            <w:rFonts w:ascii="Arial" w:hAnsi="Arial" w:cs="Arial"/>
          </w:rPr>
          <w:t>Volunteer | Isaiah's Place | Connect Nurture Restore (isaiahsplace.com)</w:t>
        </w:r>
      </w:hyperlink>
      <w:r w:rsidR="00564B8D" w:rsidRPr="00AF696A">
        <w:rPr>
          <w:rFonts w:ascii="Arial" w:hAnsi="Arial" w:cs="Arial"/>
        </w:rPr>
        <w:t xml:space="preserve">  </w:t>
      </w:r>
    </w:p>
    <w:p w14:paraId="6FDF8D39" w14:textId="77777777" w:rsidR="00AF696A" w:rsidRPr="00AF696A" w:rsidRDefault="00AF696A" w:rsidP="00564B8D">
      <w:pPr>
        <w:rPr>
          <w:rFonts w:ascii="Arial" w:hAnsi="Arial" w:cs="Arial"/>
          <w:color w:val="000000" w:themeColor="text1"/>
        </w:rPr>
      </w:pPr>
    </w:p>
    <w:p w14:paraId="6E39A722" w14:textId="77777777" w:rsidR="00AF696A" w:rsidRPr="00AF696A" w:rsidRDefault="00CE0F66" w:rsidP="003E7C7F">
      <w:pPr>
        <w:rPr>
          <w:rFonts w:ascii="Arial" w:hAnsi="Arial" w:cs="Arial"/>
          <w:b/>
          <w:color w:val="000000" w:themeColor="text1"/>
        </w:rPr>
      </w:pPr>
      <w:r w:rsidRPr="00AF696A">
        <w:rPr>
          <w:rFonts w:ascii="Arial" w:hAnsi="Arial" w:cs="Arial"/>
          <w:b/>
          <w:color w:val="000000" w:themeColor="text1"/>
        </w:rPr>
        <w:t xml:space="preserve">The Compassionate Friends </w:t>
      </w:r>
      <w:r w:rsidR="00AF696A" w:rsidRPr="00AF696A">
        <w:rPr>
          <w:rFonts w:ascii="Arial" w:hAnsi="Arial" w:cs="Arial"/>
          <w:color w:val="000000" w:themeColor="text1"/>
        </w:rPr>
        <w:t>Non-profit created to provide highly personal comfort, hope, and support to every family experiencing the death of a son or a daughter, a brother or a sister, or a grandchild, and help others better assist the grieving family.</w:t>
      </w:r>
    </w:p>
    <w:p w14:paraId="34CDC50E" w14:textId="77777777" w:rsidR="00AF696A" w:rsidRPr="00AF696A" w:rsidRDefault="00AF696A" w:rsidP="003E7C7F">
      <w:pPr>
        <w:rPr>
          <w:rFonts w:ascii="Arial" w:hAnsi="Arial" w:cs="Arial"/>
          <w:color w:val="000000" w:themeColor="text1"/>
        </w:rPr>
      </w:pPr>
      <w:r w:rsidRPr="00AF696A">
        <w:rPr>
          <w:rFonts w:ascii="Arial" w:hAnsi="Arial" w:cs="Arial"/>
          <w:color w:val="000000" w:themeColor="text1"/>
        </w:rPr>
        <w:t>Zion Lutheran Church, 14 W Walnut Street, Tipp City, Ohio 45373</w:t>
      </w:r>
    </w:p>
    <w:p w14:paraId="550D6DBF" w14:textId="77777777" w:rsidR="003E7C7F" w:rsidRPr="00AF696A" w:rsidRDefault="00B14000" w:rsidP="003E7C7F">
      <w:pPr>
        <w:rPr>
          <w:rFonts w:ascii="Arial" w:hAnsi="Arial" w:cs="Arial"/>
        </w:rPr>
      </w:pPr>
      <w:hyperlink r:id="rId16" w:history="1">
        <w:r w:rsidR="00CE0F66" w:rsidRPr="00AF696A">
          <w:rPr>
            <w:rStyle w:val="Hyperlink"/>
            <w:rFonts w:ascii="Arial" w:hAnsi="Arial" w:cs="Arial"/>
          </w:rPr>
          <w:t>Chapter Meeting Locator - Compassionate Friends</w:t>
        </w:r>
      </w:hyperlink>
      <w:r w:rsidR="00CE0F66" w:rsidRPr="00AF696A">
        <w:rPr>
          <w:rFonts w:ascii="Arial" w:hAnsi="Arial" w:cs="Arial"/>
        </w:rPr>
        <w:t xml:space="preserve"> </w:t>
      </w:r>
    </w:p>
    <w:p w14:paraId="7F38130C" w14:textId="46B12184" w:rsidR="00564B8D" w:rsidRPr="003358FC" w:rsidRDefault="00D41453">
      <w:pPr>
        <w:rPr>
          <w:rFonts w:ascii="Arial" w:hAnsi="Arial" w:cs="Arial"/>
        </w:rPr>
      </w:pPr>
      <w:r w:rsidRPr="003358FC">
        <w:rPr>
          <w:rFonts w:ascii="Arial" w:hAnsi="Arial" w:cs="Arial"/>
          <w:b/>
        </w:rPr>
        <w:lastRenderedPageBreak/>
        <w:t xml:space="preserve">Lincoln Community Center </w:t>
      </w:r>
      <w:r w:rsidRPr="003358FC">
        <w:rPr>
          <w:rFonts w:ascii="Arial" w:hAnsi="Arial" w:cs="Arial"/>
        </w:rPr>
        <w:t>Non-profit dedicated to providing a safe haven for youth and adults alike who wish to participate in the many programs the Center has to offer.</w:t>
      </w:r>
    </w:p>
    <w:p w14:paraId="145F9A39" w14:textId="4C9B1AA4" w:rsidR="00D41453" w:rsidRPr="003358FC" w:rsidRDefault="00D41453">
      <w:pPr>
        <w:rPr>
          <w:rFonts w:ascii="Arial" w:hAnsi="Arial" w:cs="Arial"/>
        </w:rPr>
      </w:pPr>
      <w:r w:rsidRPr="003358FC">
        <w:rPr>
          <w:rFonts w:ascii="Arial" w:hAnsi="Arial" w:cs="Arial"/>
        </w:rPr>
        <w:t>110 Ash Street, Troy, Ohio 45373</w:t>
      </w:r>
    </w:p>
    <w:p w14:paraId="7559D32A" w14:textId="3FB54484" w:rsidR="00D41453" w:rsidRPr="003358FC" w:rsidRDefault="00B14000">
      <w:pPr>
        <w:rPr>
          <w:rFonts w:ascii="Arial" w:hAnsi="Arial" w:cs="Arial"/>
        </w:rPr>
      </w:pPr>
      <w:hyperlink r:id="rId17" w:anchor="volunteer" w:history="1">
        <w:r w:rsidR="00D41453" w:rsidRPr="003358FC">
          <w:rPr>
            <w:rStyle w:val="Hyperlink"/>
            <w:rFonts w:ascii="Arial" w:hAnsi="Arial" w:cs="Arial"/>
          </w:rPr>
          <w:t>Contact Lincoln Community Center (lcctroy.org)</w:t>
        </w:r>
      </w:hyperlink>
    </w:p>
    <w:p w14:paraId="16D1DDEF" w14:textId="07AAC253" w:rsidR="00D41453" w:rsidRPr="003358FC" w:rsidRDefault="00D41453">
      <w:pPr>
        <w:rPr>
          <w:rFonts w:ascii="Arial" w:hAnsi="Arial" w:cs="Arial"/>
        </w:rPr>
      </w:pPr>
    </w:p>
    <w:p w14:paraId="3CEDAD83" w14:textId="597CC384" w:rsidR="00D01183" w:rsidRPr="003358FC" w:rsidRDefault="00D01183">
      <w:pPr>
        <w:rPr>
          <w:rFonts w:ascii="Arial" w:hAnsi="Arial" w:cs="Arial"/>
        </w:rPr>
      </w:pPr>
      <w:r w:rsidRPr="003358FC">
        <w:rPr>
          <w:rFonts w:ascii="Arial" w:hAnsi="Arial" w:cs="Arial"/>
          <w:b/>
        </w:rPr>
        <w:t xml:space="preserve">The Troy Recreation Association </w:t>
      </w:r>
      <w:r w:rsidRPr="003358FC">
        <w:rPr>
          <w:rFonts w:ascii="Arial" w:hAnsi="Arial" w:cs="Arial"/>
        </w:rPr>
        <w:t>Non-profit that a recreational and social environment for the citizens of Troy with the primary emphasis on youth.</w:t>
      </w:r>
    </w:p>
    <w:p w14:paraId="22657B6B" w14:textId="6EA9D9D3" w:rsidR="00D01183" w:rsidRPr="003358FC" w:rsidRDefault="00D01183">
      <w:pPr>
        <w:rPr>
          <w:rFonts w:ascii="Arial" w:hAnsi="Arial" w:cs="Arial"/>
        </w:rPr>
      </w:pPr>
      <w:r w:rsidRPr="003358FC">
        <w:rPr>
          <w:rFonts w:ascii="Arial" w:hAnsi="Arial" w:cs="Arial"/>
        </w:rPr>
        <w:t>11 N Market Street, Troy, Ohio 45373</w:t>
      </w:r>
    </w:p>
    <w:p w14:paraId="05166612" w14:textId="290FB7A4" w:rsidR="00D01183" w:rsidRPr="003358FC" w:rsidRDefault="00B14000">
      <w:pPr>
        <w:rPr>
          <w:rFonts w:ascii="Arial" w:hAnsi="Arial" w:cs="Arial"/>
        </w:rPr>
      </w:pPr>
      <w:hyperlink r:id="rId18" w:history="1">
        <w:r w:rsidR="00D01183" w:rsidRPr="003358FC">
          <w:rPr>
            <w:rStyle w:val="Hyperlink"/>
            <w:rFonts w:ascii="Arial" w:hAnsi="Arial" w:cs="Arial"/>
          </w:rPr>
          <w:t>Contact Us - The Rec (troyrec.com)</w:t>
        </w:r>
      </w:hyperlink>
    </w:p>
    <w:p w14:paraId="6DD54DEB" w14:textId="320EE599" w:rsidR="00D41453" w:rsidRPr="003358FC" w:rsidRDefault="00D41453">
      <w:pPr>
        <w:rPr>
          <w:rFonts w:ascii="Arial" w:hAnsi="Arial" w:cs="Arial"/>
        </w:rPr>
      </w:pPr>
    </w:p>
    <w:p w14:paraId="008AF8BA" w14:textId="6AF9C38B" w:rsidR="003358FC" w:rsidRDefault="003358FC">
      <w:pPr>
        <w:rPr>
          <w:rFonts w:ascii="Arial" w:hAnsi="Arial" w:cs="Arial"/>
        </w:rPr>
      </w:pPr>
      <w:r w:rsidRPr="003358FC">
        <w:rPr>
          <w:rFonts w:ascii="Arial" w:hAnsi="Arial" w:cs="Arial"/>
          <w:b/>
        </w:rPr>
        <w:t>Miami County Park District</w:t>
      </w:r>
      <w:r>
        <w:rPr>
          <w:rFonts w:ascii="Arial" w:hAnsi="Arial" w:cs="Arial"/>
          <w:b/>
        </w:rPr>
        <w:t xml:space="preserve"> </w:t>
      </w:r>
      <w:r w:rsidRPr="003358FC">
        <w:rPr>
          <w:rFonts w:ascii="Arial" w:hAnsi="Arial" w:cs="Arial"/>
        </w:rPr>
        <w:t>The mission of the Park District is to conserve natural resources and enrich the quality of life for the people of Miami County through stewardship, environmental education, outdoor experiences and passive leisure activities.</w:t>
      </w:r>
    </w:p>
    <w:p w14:paraId="0ACF8CE8" w14:textId="0C8B3A43" w:rsidR="008D2446" w:rsidRPr="003358FC" w:rsidRDefault="008D2446">
      <w:pPr>
        <w:rPr>
          <w:rFonts w:ascii="Arial" w:hAnsi="Arial" w:cs="Arial"/>
        </w:rPr>
      </w:pPr>
      <w:r>
        <w:rPr>
          <w:rFonts w:ascii="Arial" w:hAnsi="Arial" w:cs="Arial"/>
        </w:rPr>
        <w:t>2645 E State Route 41, Troy, Ohio 45373</w:t>
      </w:r>
    </w:p>
    <w:p w14:paraId="49B3B0B9" w14:textId="4932D46E" w:rsidR="00D41453" w:rsidRPr="003358FC" w:rsidRDefault="00B14000">
      <w:pPr>
        <w:rPr>
          <w:rFonts w:ascii="Arial" w:hAnsi="Arial" w:cs="Arial"/>
        </w:rPr>
      </w:pPr>
      <w:hyperlink r:id="rId19" w:history="1">
        <w:r w:rsidR="003358FC" w:rsidRPr="003358FC">
          <w:rPr>
            <w:rStyle w:val="Hyperlink"/>
            <w:rFonts w:ascii="Arial" w:hAnsi="Arial" w:cs="Arial"/>
          </w:rPr>
          <w:t>Volunteer | Miami County Park District (miamicountyparks.com)</w:t>
        </w:r>
      </w:hyperlink>
    </w:p>
    <w:p w14:paraId="7798D695" w14:textId="77777777" w:rsidR="00B14000" w:rsidRDefault="00B14000">
      <w:pPr>
        <w:rPr>
          <w:rFonts w:ascii="Arial" w:hAnsi="Arial" w:cs="Arial"/>
          <w:b/>
        </w:rPr>
      </w:pPr>
    </w:p>
    <w:p w14:paraId="615CC743" w14:textId="01A37A56" w:rsidR="00252F0C" w:rsidRDefault="00B14000">
      <w:pPr>
        <w:rPr>
          <w:rFonts w:ascii="Arial" w:hAnsi="Arial" w:cs="Arial"/>
        </w:rPr>
      </w:pPr>
      <w:r w:rsidRPr="00B14000">
        <w:rPr>
          <w:rFonts w:ascii="Arial" w:hAnsi="Arial" w:cs="Arial"/>
          <w:b/>
        </w:rPr>
        <w:t>Eagles’ Wings Therapeutic Riding Center</w:t>
      </w:r>
      <w:r>
        <w:rPr>
          <w:rFonts w:ascii="Arial" w:hAnsi="Arial" w:cs="Arial"/>
          <w:b/>
        </w:rPr>
        <w:t xml:space="preserve"> </w:t>
      </w:r>
      <w:r>
        <w:rPr>
          <w:rFonts w:ascii="Arial" w:hAnsi="Arial" w:cs="Arial"/>
        </w:rPr>
        <w:t>Provides equine-assisted therapeutic activities for people with special needs to benefit and improve development and quality of life.</w:t>
      </w:r>
    </w:p>
    <w:p w14:paraId="2920B324" w14:textId="6A54B548" w:rsidR="00B14000" w:rsidRDefault="00B14000">
      <w:pPr>
        <w:rPr>
          <w:rFonts w:ascii="Arial" w:hAnsi="Arial" w:cs="Arial"/>
        </w:rPr>
      </w:pPr>
      <w:r>
        <w:rPr>
          <w:rFonts w:ascii="Arial" w:hAnsi="Arial" w:cs="Arial"/>
        </w:rPr>
        <w:t>5730 N. Washington Road, Piqua, Ohio 45356</w:t>
      </w:r>
    </w:p>
    <w:p w14:paraId="4EBB74E1" w14:textId="293EBD78" w:rsidR="00B14000" w:rsidRPr="00B14000" w:rsidRDefault="00B14000">
      <w:pPr>
        <w:rPr>
          <w:rFonts w:ascii="Arial" w:hAnsi="Arial" w:cs="Arial"/>
        </w:rPr>
      </w:pPr>
      <w:hyperlink r:id="rId20" w:history="1">
        <w:r w:rsidRPr="00B14000">
          <w:rPr>
            <w:rStyle w:val="Hyperlink"/>
            <w:rFonts w:ascii="Arial" w:hAnsi="Arial" w:cs="Arial"/>
          </w:rPr>
          <w:t>https://www.eagleswingsstable.org/volunteer</w:t>
        </w:r>
      </w:hyperlink>
    </w:p>
    <w:p w14:paraId="1B6B0F58" w14:textId="77777777" w:rsidR="00B14000" w:rsidRDefault="00B14000">
      <w:pPr>
        <w:rPr>
          <w:rFonts w:ascii="Arial" w:hAnsi="Arial" w:cs="Arial"/>
        </w:rPr>
      </w:pPr>
    </w:p>
    <w:p w14:paraId="788B109B" w14:textId="3D6D0BD0" w:rsidR="008D2446" w:rsidRPr="00AF696A" w:rsidRDefault="008D2446">
      <w:pPr>
        <w:rPr>
          <w:rFonts w:ascii="Arial" w:hAnsi="Arial" w:cs="Arial"/>
        </w:rPr>
      </w:pPr>
      <w:r>
        <w:rPr>
          <w:rFonts w:ascii="Arial" w:hAnsi="Arial" w:cs="Arial"/>
        </w:rPr>
        <w:t>Community-oriented activities such as coaching various youth sports and serving as a Miami County 4-H Club A</w:t>
      </w:r>
      <w:bookmarkStart w:id="0" w:name="_GoBack"/>
      <w:bookmarkEnd w:id="0"/>
      <w:r>
        <w:rPr>
          <w:rFonts w:ascii="Arial" w:hAnsi="Arial" w:cs="Arial"/>
        </w:rPr>
        <w:t>dvisor may also count for Level 3 credit.</w:t>
      </w:r>
    </w:p>
    <w:sectPr w:rsidR="008D2446" w:rsidRPr="00AF6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1C8"/>
    <w:rsid w:val="00085721"/>
    <w:rsid w:val="000B4A25"/>
    <w:rsid w:val="000E2BF4"/>
    <w:rsid w:val="002045CD"/>
    <w:rsid w:val="00252F0C"/>
    <w:rsid w:val="002723C3"/>
    <w:rsid w:val="003358FC"/>
    <w:rsid w:val="003E7C7F"/>
    <w:rsid w:val="004D5DFD"/>
    <w:rsid w:val="00513069"/>
    <w:rsid w:val="005151C8"/>
    <w:rsid w:val="00564B8D"/>
    <w:rsid w:val="005C11F5"/>
    <w:rsid w:val="00666739"/>
    <w:rsid w:val="0085467E"/>
    <w:rsid w:val="008D2446"/>
    <w:rsid w:val="009E3758"/>
    <w:rsid w:val="00AF696A"/>
    <w:rsid w:val="00B14000"/>
    <w:rsid w:val="00C368F2"/>
    <w:rsid w:val="00CE0F66"/>
    <w:rsid w:val="00D01183"/>
    <w:rsid w:val="00D41453"/>
    <w:rsid w:val="00FF0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E24F"/>
  <w15:chartTrackingRefBased/>
  <w15:docId w15:val="{A7FF5509-0C7D-46B7-B44A-C6337A4B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E7C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51C8"/>
    <w:rPr>
      <w:color w:val="0000FF"/>
      <w:u w:val="single"/>
    </w:rPr>
  </w:style>
  <w:style w:type="character" w:customStyle="1" w:styleId="w8qarf">
    <w:name w:val="w8qarf"/>
    <w:basedOn w:val="DefaultParagraphFont"/>
    <w:rsid w:val="002723C3"/>
  </w:style>
  <w:style w:type="character" w:customStyle="1" w:styleId="lrzxr">
    <w:name w:val="lrzxr"/>
    <w:basedOn w:val="DefaultParagraphFont"/>
    <w:rsid w:val="002723C3"/>
  </w:style>
  <w:style w:type="character" w:styleId="FollowedHyperlink">
    <w:name w:val="FollowedHyperlink"/>
    <w:basedOn w:val="DefaultParagraphFont"/>
    <w:uiPriority w:val="99"/>
    <w:semiHidden/>
    <w:unhideWhenUsed/>
    <w:rsid w:val="00FF0716"/>
    <w:rPr>
      <w:color w:val="954F72" w:themeColor="followedHyperlink"/>
      <w:u w:val="single"/>
    </w:rPr>
  </w:style>
  <w:style w:type="character" w:customStyle="1" w:styleId="Heading2Char">
    <w:name w:val="Heading 2 Char"/>
    <w:basedOn w:val="DefaultParagraphFont"/>
    <w:link w:val="Heading2"/>
    <w:uiPriority w:val="9"/>
    <w:semiHidden/>
    <w:rsid w:val="003E7C7F"/>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045CD"/>
    <w:rPr>
      <w:sz w:val="16"/>
      <w:szCs w:val="16"/>
    </w:rPr>
  </w:style>
  <w:style w:type="paragraph" w:styleId="CommentText">
    <w:name w:val="annotation text"/>
    <w:basedOn w:val="Normal"/>
    <w:link w:val="CommentTextChar"/>
    <w:uiPriority w:val="99"/>
    <w:semiHidden/>
    <w:unhideWhenUsed/>
    <w:rsid w:val="002045CD"/>
    <w:pPr>
      <w:spacing w:line="240" w:lineRule="auto"/>
    </w:pPr>
    <w:rPr>
      <w:sz w:val="20"/>
      <w:szCs w:val="20"/>
    </w:rPr>
  </w:style>
  <w:style w:type="character" w:customStyle="1" w:styleId="CommentTextChar">
    <w:name w:val="Comment Text Char"/>
    <w:basedOn w:val="DefaultParagraphFont"/>
    <w:link w:val="CommentText"/>
    <w:uiPriority w:val="99"/>
    <w:semiHidden/>
    <w:rsid w:val="002045CD"/>
    <w:rPr>
      <w:sz w:val="20"/>
      <w:szCs w:val="20"/>
    </w:rPr>
  </w:style>
  <w:style w:type="paragraph" w:styleId="CommentSubject">
    <w:name w:val="annotation subject"/>
    <w:basedOn w:val="CommentText"/>
    <w:next w:val="CommentText"/>
    <w:link w:val="CommentSubjectChar"/>
    <w:uiPriority w:val="99"/>
    <w:semiHidden/>
    <w:unhideWhenUsed/>
    <w:rsid w:val="002045CD"/>
    <w:rPr>
      <w:b/>
      <w:bCs/>
    </w:rPr>
  </w:style>
  <w:style w:type="character" w:customStyle="1" w:styleId="CommentSubjectChar">
    <w:name w:val="Comment Subject Char"/>
    <w:basedOn w:val="CommentTextChar"/>
    <w:link w:val="CommentSubject"/>
    <w:uiPriority w:val="99"/>
    <w:semiHidden/>
    <w:rsid w:val="002045CD"/>
    <w:rPr>
      <w:b/>
      <w:bCs/>
      <w:sz w:val="20"/>
      <w:szCs w:val="20"/>
    </w:rPr>
  </w:style>
  <w:style w:type="paragraph" w:styleId="BalloonText">
    <w:name w:val="Balloon Text"/>
    <w:basedOn w:val="Normal"/>
    <w:link w:val="BalloonTextChar"/>
    <w:uiPriority w:val="99"/>
    <w:semiHidden/>
    <w:unhideWhenUsed/>
    <w:rsid w:val="00204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5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63194">
      <w:bodyDiv w:val="1"/>
      <w:marLeft w:val="0"/>
      <w:marRight w:val="0"/>
      <w:marTop w:val="0"/>
      <w:marBottom w:val="0"/>
      <w:divBdr>
        <w:top w:val="none" w:sz="0" w:space="0" w:color="auto"/>
        <w:left w:val="none" w:sz="0" w:space="0" w:color="auto"/>
        <w:bottom w:val="none" w:sz="0" w:space="0" w:color="auto"/>
        <w:right w:val="none" w:sz="0" w:space="0" w:color="auto"/>
      </w:divBdr>
    </w:div>
    <w:div w:id="747309281">
      <w:bodyDiv w:val="1"/>
      <w:marLeft w:val="0"/>
      <w:marRight w:val="0"/>
      <w:marTop w:val="0"/>
      <w:marBottom w:val="0"/>
      <w:divBdr>
        <w:top w:val="none" w:sz="0" w:space="0" w:color="auto"/>
        <w:left w:val="none" w:sz="0" w:space="0" w:color="auto"/>
        <w:bottom w:val="none" w:sz="0" w:space="0" w:color="auto"/>
        <w:right w:val="none" w:sz="0" w:space="0" w:color="auto"/>
      </w:divBdr>
      <w:divsChild>
        <w:div w:id="93748397">
          <w:marLeft w:val="0"/>
          <w:marRight w:val="0"/>
          <w:marTop w:val="0"/>
          <w:marBottom w:val="0"/>
          <w:divBdr>
            <w:top w:val="none" w:sz="0" w:space="0" w:color="auto"/>
            <w:left w:val="none" w:sz="0" w:space="0" w:color="auto"/>
            <w:bottom w:val="none" w:sz="0" w:space="0" w:color="auto"/>
            <w:right w:val="none" w:sz="0" w:space="0" w:color="auto"/>
          </w:divBdr>
        </w:div>
      </w:divsChild>
    </w:div>
    <w:div w:id="895436023">
      <w:bodyDiv w:val="1"/>
      <w:marLeft w:val="0"/>
      <w:marRight w:val="0"/>
      <w:marTop w:val="0"/>
      <w:marBottom w:val="0"/>
      <w:divBdr>
        <w:top w:val="none" w:sz="0" w:space="0" w:color="auto"/>
        <w:left w:val="none" w:sz="0" w:space="0" w:color="auto"/>
        <w:bottom w:val="none" w:sz="0" w:space="0" w:color="auto"/>
        <w:right w:val="none" w:sz="0" w:space="0" w:color="auto"/>
      </w:divBdr>
    </w:div>
    <w:div w:id="1051269477">
      <w:bodyDiv w:val="1"/>
      <w:marLeft w:val="0"/>
      <w:marRight w:val="0"/>
      <w:marTop w:val="0"/>
      <w:marBottom w:val="0"/>
      <w:divBdr>
        <w:top w:val="none" w:sz="0" w:space="0" w:color="auto"/>
        <w:left w:val="none" w:sz="0" w:space="0" w:color="auto"/>
        <w:bottom w:val="none" w:sz="0" w:space="0" w:color="auto"/>
        <w:right w:val="none" w:sz="0" w:space="0" w:color="auto"/>
      </w:divBdr>
    </w:div>
    <w:div w:id="1257052228">
      <w:bodyDiv w:val="1"/>
      <w:marLeft w:val="0"/>
      <w:marRight w:val="0"/>
      <w:marTop w:val="0"/>
      <w:marBottom w:val="0"/>
      <w:divBdr>
        <w:top w:val="none" w:sz="0" w:space="0" w:color="auto"/>
        <w:left w:val="none" w:sz="0" w:space="0" w:color="auto"/>
        <w:bottom w:val="none" w:sz="0" w:space="0" w:color="auto"/>
        <w:right w:val="none" w:sz="0" w:space="0" w:color="auto"/>
      </w:divBdr>
    </w:div>
    <w:div w:id="1459103925">
      <w:bodyDiv w:val="1"/>
      <w:marLeft w:val="0"/>
      <w:marRight w:val="0"/>
      <w:marTop w:val="0"/>
      <w:marBottom w:val="0"/>
      <w:divBdr>
        <w:top w:val="none" w:sz="0" w:space="0" w:color="auto"/>
        <w:left w:val="none" w:sz="0" w:space="0" w:color="auto"/>
        <w:bottom w:val="none" w:sz="0" w:space="0" w:color="auto"/>
        <w:right w:val="none" w:sz="0" w:space="0" w:color="auto"/>
      </w:divBdr>
    </w:div>
    <w:div w:id="1485394025">
      <w:bodyDiv w:val="1"/>
      <w:marLeft w:val="0"/>
      <w:marRight w:val="0"/>
      <w:marTop w:val="0"/>
      <w:marBottom w:val="0"/>
      <w:divBdr>
        <w:top w:val="none" w:sz="0" w:space="0" w:color="auto"/>
        <w:left w:val="none" w:sz="0" w:space="0" w:color="auto"/>
        <w:bottom w:val="none" w:sz="0" w:space="0" w:color="auto"/>
        <w:right w:val="none" w:sz="0" w:space="0" w:color="auto"/>
      </w:divBdr>
      <w:divsChild>
        <w:div w:id="1584485938">
          <w:marLeft w:val="0"/>
          <w:marRight w:val="0"/>
          <w:marTop w:val="0"/>
          <w:marBottom w:val="0"/>
          <w:divBdr>
            <w:top w:val="none" w:sz="0" w:space="0" w:color="auto"/>
            <w:left w:val="none" w:sz="0" w:space="0" w:color="auto"/>
            <w:bottom w:val="none" w:sz="0" w:space="0" w:color="auto"/>
            <w:right w:val="none" w:sz="0" w:space="0" w:color="auto"/>
          </w:divBdr>
        </w:div>
      </w:divsChild>
    </w:div>
    <w:div w:id="196499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oymainstreet.org/become-a-volunteer" TargetMode="External"/><Relationship Id="rId13" Type="http://schemas.openxmlformats.org/officeDocument/2006/relationships/hyperlink" Target="https://tmcomservices.recdesk.com/Community/Page?pageId=19706" TargetMode="External"/><Relationship Id="rId18" Type="http://schemas.openxmlformats.org/officeDocument/2006/relationships/hyperlink" Target="https://www.troyrec.com/contact-us.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hfhmco.org/volunteer" TargetMode="External"/><Relationship Id="rId12" Type="http://schemas.openxmlformats.org/officeDocument/2006/relationships/hyperlink" Target="https://www.downtowntippcity.org/volunteer.html" TargetMode="External"/><Relationship Id="rId17" Type="http://schemas.openxmlformats.org/officeDocument/2006/relationships/hyperlink" Target="https://www.lcctroy.org/contact-us/" TargetMode="External"/><Relationship Id="rId2" Type="http://schemas.openxmlformats.org/officeDocument/2006/relationships/settings" Target="settings.xml"/><Relationship Id="rId16" Type="http://schemas.openxmlformats.org/officeDocument/2006/relationships/hyperlink" Target="https://www.compassionatefriends.org/find-support/chapters/chapter-locator/" TargetMode="External"/><Relationship Id="rId20" Type="http://schemas.openxmlformats.org/officeDocument/2006/relationships/hyperlink" Target="https://www.eagleswingsstable.org/volunteer" TargetMode="External"/><Relationship Id="rId1" Type="http://schemas.openxmlformats.org/officeDocument/2006/relationships/styles" Target="styles.xml"/><Relationship Id="rId6" Type="http://schemas.openxmlformats.org/officeDocument/2006/relationships/hyperlink" Target="https://unitedwaymco.org/volunteer/" TargetMode="External"/><Relationship Id="rId11" Type="http://schemas.openxmlformats.org/officeDocument/2006/relationships/hyperlink" Target="https://needybasket.org/blank-3/" TargetMode="External"/><Relationship Id="rId5" Type="http://schemas.openxmlformats.org/officeDocument/2006/relationships/hyperlink" Target="https://www.seedsofhopeoh.org/" TargetMode="External"/><Relationship Id="rId15" Type="http://schemas.openxmlformats.org/officeDocument/2006/relationships/hyperlink" Target="https://www.isaiahsplace.com/volunteer" TargetMode="External"/><Relationship Id="rId10" Type="http://schemas.openxmlformats.org/officeDocument/2006/relationships/hyperlink" Target="http://www.safehaveninc.com/volunteer.html" TargetMode="External"/><Relationship Id="rId19" Type="http://schemas.openxmlformats.org/officeDocument/2006/relationships/hyperlink" Target="https://www.miamicountyparks.com/about/volunteer" TargetMode="External"/><Relationship Id="rId4" Type="http://schemas.openxmlformats.org/officeDocument/2006/relationships/hyperlink" Target="mailto:atrick@miamicountyohio.gov" TargetMode="External"/><Relationship Id="rId9" Type="http://schemas.openxmlformats.org/officeDocument/2006/relationships/hyperlink" Target="https://ywca.quorum.us/actioncenter/" TargetMode="External"/><Relationship Id="rId14" Type="http://schemas.openxmlformats.org/officeDocument/2006/relationships/hyperlink" Target="https://www.redcross.org/local/ohio/central-and-southern-ohio/volunteer.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J. Trick</dc:creator>
  <cp:keywords/>
  <dc:description/>
  <cp:lastModifiedBy>Audrey J. Trick</cp:lastModifiedBy>
  <cp:revision>4</cp:revision>
  <dcterms:created xsi:type="dcterms:W3CDTF">2023-03-02T18:29:00Z</dcterms:created>
  <dcterms:modified xsi:type="dcterms:W3CDTF">2023-03-24T18:34:00Z</dcterms:modified>
</cp:coreProperties>
</file>